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Pr="00AB0C8B" w:rsidRDefault="004C4230" w:rsidP="00AB0C8B">
      <w:pPr>
        <w:jc w:val="center"/>
        <w:rPr>
          <w:b/>
        </w:rPr>
      </w:pPr>
      <w:r w:rsidRPr="00AB0C8B">
        <w:rPr>
          <w:b/>
        </w:rPr>
        <w:t xml:space="preserve">TERMINARZ LIGI ORLIKA </w:t>
      </w:r>
      <w:r w:rsidR="00CE66D5">
        <w:rPr>
          <w:b/>
        </w:rPr>
        <w:t>2015/2016</w:t>
      </w:r>
    </w:p>
    <w:p w:rsidR="004C4230" w:rsidRDefault="00CE66D5" w:rsidP="00AB0C8B">
      <w:pPr>
        <w:jc w:val="center"/>
        <w:rPr>
          <w:b/>
        </w:rPr>
      </w:pPr>
      <w:r>
        <w:rPr>
          <w:b/>
        </w:rPr>
        <w:t>ROCZNIK 2003</w:t>
      </w:r>
      <w:r w:rsidR="004C4230" w:rsidRPr="00AB0C8B">
        <w:rPr>
          <w:b/>
        </w:rPr>
        <w:t xml:space="preserve"> I </w:t>
      </w:r>
      <w:r w:rsidR="004C4230" w:rsidRPr="00AB0C8B">
        <w:rPr>
          <w:b/>
          <w:vanish/>
        </w:rPr>
        <w:t>ON 2013/2014</w:t>
      </w:r>
      <w:r w:rsidR="004C4230" w:rsidRPr="00AB0C8B">
        <w:rPr>
          <w:b/>
          <w:vanish/>
        </w:rPr>
        <w:cr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4C4230" w:rsidRPr="00AB0C8B">
        <w:rPr>
          <w:b/>
          <w:vanish/>
        </w:rPr>
        <w:pgNum/>
      </w:r>
      <w:r w:rsidR="00AB0C8B" w:rsidRPr="00AB0C8B">
        <w:rPr>
          <w:b/>
        </w:rPr>
        <w:t>MŁODSI</w:t>
      </w:r>
    </w:p>
    <w:p w:rsidR="00693CC3" w:rsidRPr="00B230EC" w:rsidRDefault="00693CC3" w:rsidP="00B230EC">
      <w:r w:rsidRPr="00B230EC">
        <w:t>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WYNIK</w:t>
            </w:r>
          </w:p>
        </w:tc>
      </w:tr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0372D2" w:rsidRDefault="00B230EC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12.09</w:t>
            </w:r>
            <w:r w:rsidR="000372D2" w:rsidRPr="000372D2">
              <w:rPr>
                <w:b/>
              </w:rPr>
              <w:t>.2015</w:t>
            </w:r>
          </w:p>
        </w:tc>
        <w:tc>
          <w:tcPr>
            <w:tcW w:w="1839" w:type="dxa"/>
            <w:shd w:val="clear" w:color="auto" w:fill="auto"/>
          </w:tcPr>
          <w:p w:rsidR="00693CC3" w:rsidRPr="00B230EC" w:rsidRDefault="00B230EC" w:rsidP="00B230EC">
            <w:r>
              <w:t>15.30</w:t>
            </w:r>
          </w:p>
        </w:tc>
        <w:tc>
          <w:tcPr>
            <w:tcW w:w="1841" w:type="dxa"/>
            <w:shd w:val="clear" w:color="auto" w:fill="auto"/>
          </w:tcPr>
          <w:p w:rsidR="00693CC3" w:rsidRPr="00B230EC" w:rsidRDefault="00B230EC" w:rsidP="00B230EC">
            <w: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B230EC" w:rsidRDefault="00B230EC" w:rsidP="00B230EC">
            <w:r>
              <w:t>Lutomia I</w:t>
            </w:r>
          </w:p>
        </w:tc>
        <w:tc>
          <w:tcPr>
            <w:tcW w:w="1839" w:type="dxa"/>
            <w:shd w:val="clear" w:color="auto" w:fill="auto"/>
          </w:tcPr>
          <w:p w:rsidR="00693CC3" w:rsidRPr="00B230EC" w:rsidRDefault="006D3BA5" w:rsidP="00B230EC">
            <w:r>
              <w:t>13:1</w:t>
            </w:r>
          </w:p>
        </w:tc>
      </w:tr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B230EC" w:rsidRDefault="00693CC3" w:rsidP="00B230EC"/>
        </w:tc>
        <w:tc>
          <w:tcPr>
            <w:tcW w:w="1839" w:type="dxa"/>
            <w:shd w:val="clear" w:color="auto" w:fill="auto"/>
          </w:tcPr>
          <w:p w:rsidR="00693CC3" w:rsidRPr="00B230EC" w:rsidRDefault="00B230EC" w:rsidP="00B230EC">
            <w:r>
              <w:t>16.20</w:t>
            </w:r>
          </w:p>
        </w:tc>
        <w:tc>
          <w:tcPr>
            <w:tcW w:w="1841" w:type="dxa"/>
            <w:shd w:val="clear" w:color="auto" w:fill="auto"/>
          </w:tcPr>
          <w:p w:rsidR="00693CC3" w:rsidRPr="00B230EC" w:rsidRDefault="00B230EC" w:rsidP="00B230EC">
            <w: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B230EC" w:rsidRDefault="00B230EC" w:rsidP="00B230EC">
            <w:r>
              <w:t>Witoszów</w:t>
            </w:r>
          </w:p>
        </w:tc>
        <w:tc>
          <w:tcPr>
            <w:tcW w:w="1839" w:type="dxa"/>
            <w:shd w:val="clear" w:color="auto" w:fill="auto"/>
          </w:tcPr>
          <w:p w:rsidR="00693CC3" w:rsidRPr="00B230EC" w:rsidRDefault="006D3BA5" w:rsidP="00B230EC">
            <w:r>
              <w:t>12:0</w:t>
            </w:r>
          </w:p>
        </w:tc>
      </w:tr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B230EC" w:rsidRDefault="00693CC3" w:rsidP="00B230EC"/>
        </w:tc>
        <w:tc>
          <w:tcPr>
            <w:tcW w:w="1839" w:type="dxa"/>
            <w:shd w:val="clear" w:color="auto" w:fill="auto"/>
          </w:tcPr>
          <w:p w:rsidR="00693CC3" w:rsidRPr="00B230EC" w:rsidRDefault="00B230EC" w:rsidP="00B230EC">
            <w:r>
              <w:t>17.10</w:t>
            </w:r>
          </w:p>
        </w:tc>
        <w:tc>
          <w:tcPr>
            <w:tcW w:w="1841" w:type="dxa"/>
            <w:shd w:val="clear" w:color="auto" w:fill="auto"/>
          </w:tcPr>
          <w:p w:rsidR="00693CC3" w:rsidRPr="00B230EC" w:rsidRDefault="000372D2" w:rsidP="00B230EC">
            <w: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B230EC" w:rsidRDefault="000372D2" w:rsidP="00B230EC">
            <w:r>
              <w:t>Lutomia II</w:t>
            </w:r>
          </w:p>
        </w:tc>
        <w:tc>
          <w:tcPr>
            <w:tcW w:w="1839" w:type="dxa"/>
            <w:shd w:val="clear" w:color="auto" w:fill="auto"/>
          </w:tcPr>
          <w:p w:rsidR="00693CC3" w:rsidRPr="00B230EC" w:rsidRDefault="006D3BA5" w:rsidP="00B230EC">
            <w:r>
              <w:t>9:1</w:t>
            </w:r>
          </w:p>
        </w:tc>
      </w:tr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B230EC" w:rsidRDefault="00693CC3" w:rsidP="00B230EC"/>
        </w:tc>
        <w:tc>
          <w:tcPr>
            <w:tcW w:w="1839" w:type="dxa"/>
            <w:shd w:val="clear" w:color="auto" w:fill="auto"/>
          </w:tcPr>
          <w:p w:rsidR="00693CC3" w:rsidRPr="00B230EC" w:rsidRDefault="00B230EC" w:rsidP="00B230EC">
            <w:r>
              <w:t>18.00</w:t>
            </w:r>
          </w:p>
        </w:tc>
        <w:tc>
          <w:tcPr>
            <w:tcW w:w="1841" w:type="dxa"/>
            <w:shd w:val="clear" w:color="auto" w:fill="auto"/>
          </w:tcPr>
          <w:p w:rsidR="00693CC3" w:rsidRPr="00B230EC" w:rsidRDefault="000372D2" w:rsidP="00B230EC">
            <w: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B230EC" w:rsidRDefault="000372D2" w:rsidP="00B230EC">
            <w: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B230EC" w:rsidRDefault="00693CC3" w:rsidP="00B230EC"/>
        </w:tc>
      </w:tr>
    </w:tbl>
    <w:p w:rsidR="00735088" w:rsidRPr="00B230EC" w:rsidRDefault="00735088" w:rsidP="00B230EC"/>
    <w:p w:rsidR="00693CC3" w:rsidRPr="000372D2" w:rsidRDefault="00693CC3" w:rsidP="003638E0">
      <w:pPr>
        <w:rPr>
          <w:b/>
        </w:rPr>
      </w:pPr>
      <w:r w:rsidRPr="00B230EC">
        <w:t>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0372D2" w:rsidTr="003C7D1D">
        <w:tc>
          <w:tcPr>
            <w:tcW w:w="1842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WYNIK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0372D2" w:rsidRDefault="000372D2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19.09.2015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15.30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Lutomia I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Bystrzyca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2:3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16.20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Witoszów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Słotwina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4:4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17.10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Lutomia II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Bystrzyca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1:7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18.00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Burkatów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Pszenno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3:11</w:t>
            </w:r>
          </w:p>
        </w:tc>
      </w:tr>
    </w:tbl>
    <w:p w:rsidR="00693CC3" w:rsidRPr="00B230EC" w:rsidRDefault="00693CC3" w:rsidP="00B230EC"/>
    <w:p w:rsidR="00693CC3" w:rsidRPr="00B230EC" w:rsidRDefault="00693CC3" w:rsidP="00B230EC">
      <w:r w:rsidRPr="00B230EC">
        <w:t>III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WYNIK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>
            <w:r>
              <w:t>26.09.2015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15.30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562BD6">
            <w:r>
              <w:t>Pszenno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562BD6">
            <w:r>
              <w:t>Lutomia I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12:0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16.20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562BD6">
            <w:r>
              <w:t>Słotwina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562BD6">
            <w:r>
              <w:t>Burkatów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2:9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17.10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331F4E">
            <w:r>
              <w:t>Pszenno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331F4E">
            <w:r>
              <w:t>Lutomia II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20:1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18.00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331F4E">
            <w:r>
              <w:t>Bystrzyca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331F4E">
            <w:r>
              <w:t>Witoszów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A1417C" w:rsidP="00B230EC">
            <w:r>
              <w:t>6:4</w:t>
            </w:r>
          </w:p>
        </w:tc>
      </w:tr>
    </w:tbl>
    <w:p w:rsidR="00693CC3" w:rsidRPr="00B230EC" w:rsidRDefault="00693CC3" w:rsidP="00B230EC"/>
    <w:p w:rsidR="00693CC3" w:rsidRPr="00B230EC" w:rsidRDefault="00693CC3" w:rsidP="00B230EC"/>
    <w:p w:rsidR="00693CC3" w:rsidRPr="00B230EC" w:rsidRDefault="00693CC3" w:rsidP="00B230EC"/>
    <w:p w:rsidR="00693CC3" w:rsidRPr="00B230EC" w:rsidRDefault="00693CC3" w:rsidP="00B230EC"/>
    <w:p w:rsidR="00693CC3" w:rsidRPr="00B230EC" w:rsidRDefault="00693CC3" w:rsidP="00B230EC"/>
    <w:p w:rsidR="00693CC3" w:rsidRPr="00B230EC" w:rsidRDefault="00693CC3" w:rsidP="00B230EC">
      <w:r w:rsidRPr="00B230EC">
        <w:lastRenderedPageBreak/>
        <w:t>IV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WYNIK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>
            <w:r>
              <w:t>03.10.2015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15.30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Lutomia I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Witoszów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557CC6" w:rsidP="00B230EC">
            <w:r>
              <w:t>2:4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16.20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Burkatów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Bystrzyca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557CC6" w:rsidP="00B230EC">
            <w:r>
              <w:t>12:3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17.10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Lutomia II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Witoszów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557CC6" w:rsidP="00B230EC">
            <w:r>
              <w:t>2:12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/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18.00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Pszenno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Słotwina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557CC6" w:rsidP="00B230EC">
            <w:r>
              <w:t>11:2</w:t>
            </w:r>
          </w:p>
        </w:tc>
      </w:tr>
    </w:tbl>
    <w:p w:rsidR="00693CC3" w:rsidRPr="00B230EC" w:rsidRDefault="00693CC3" w:rsidP="00B230EC"/>
    <w:p w:rsidR="00693CC3" w:rsidRPr="00B230EC" w:rsidRDefault="00693CC3" w:rsidP="00B230EC">
      <w:r w:rsidRPr="00B230EC">
        <w:t>V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B230EC" w:rsidTr="003C7D1D">
        <w:tc>
          <w:tcPr>
            <w:tcW w:w="1842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0372D2" w:rsidRDefault="00693CC3" w:rsidP="000372D2">
            <w:pPr>
              <w:jc w:val="center"/>
              <w:rPr>
                <w:b/>
              </w:rPr>
            </w:pPr>
            <w:r w:rsidRPr="000372D2">
              <w:rPr>
                <w:b/>
              </w:rPr>
              <w:t>WYNIK</w:t>
            </w:r>
          </w:p>
        </w:tc>
      </w:tr>
      <w:tr w:rsidR="000372D2" w:rsidRPr="00B230EC" w:rsidTr="003C7D1D">
        <w:tc>
          <w:tcPr>
            <w:tcW w:w="1842" w:type="dxa"/>
            <w:shd w:val="clear" w:color="auto" w:fill="auto"/>
          </w:tcPr>
          <w:p w:rsidR="000372D2" w:rsidRPr="00B230EC" w:rsidRDefault="000372D2" w:rsidP="00B230EC">
            <w:r>
              <w:t>10.10.2015</w:t>
            </w: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15.30</w:t>
            </w:r>
          </w:p>
        </w:tc>
        <w:tc>
          <w:tcPr>
            <w:tcW w:w="1841" w:type="dxa"/>
            <w:shd w:val="clear" w:color="auto" w:fill="auto"/>
          </w:tcPr>
          <w:p w:rsidR="000372D2" w:rsidRPr="00B230EC" w:rsidRDefault="000372D2" w:rsidP="00B230EC">
            <w:r>
              <w:t>Słotwina</w:t>
            </w:r>
          </w:p>
        </w:tc>
        <w:tc>
          <w:tcPr>
            <w:tcW w:w="1927" w:type="dxa"/>
            <w:shd w:val="clear" w:color="auto" w:fill="auto"/>
          </w:tcPr>
          <w:p w:rsidR="000372D2" w:rsidRPr="00B230EC" w:rsidRDefault="000372D2" w:rsidP="00B230EC">
            <w:r>
              <w:t>Lutomia I</w:t>
            </w:r>
          </w:p>
        </w:tc>
        <w:tc>
          <w:tcPr>
            <w:tcW w:w="1839" w:type="dxa"/>
            <w:shd w:val="clear" w:color="auto" w:fill="auto"/>
          </w:tcPr>
          <w:p w:rsidR="000372D2" w:rsidRPr="00945567" w:rsidRDefault="00945567" w:rsidP="00945567">
            <w:pPr>
              <w:jc w:val="center"/>
            </w:pPr>
            <w:r w:rsidRPr="00945567">
              <w:t>10:2</w:t>
            </w:r>
          </w:p>
        </w:tc>
      </w:tr>
      <w:tr w:rsidR="000372D2" w:rsidRPr="009E0F3C" w:rsidTr="003C7D1D">
        <w:tc>
          <w:tcPr>
            <w:tcW w:w="1842" w:type="dxa"/>
            <w:shd w:val="clear" w:color="auto" w:fill="auto"/>
          </w:tcPr>
          <w:p w:rsidR="000372D2" w:rsidRPr="009E0F3C" w:rsidRDefault="000372D2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16.20</w:t>
            </w:r>
          </w:p>
        </w:tc>
        <w:tc>
          <w:tcPr>
            <w:tcW w:w="1841" w:type="dxa"/>
            <w:shd w:val="clear" w:color="auto" w:fill="auto"/>
          </w:tcPr>
          <w:p w:rsidR="000372D2" w:rsidRPr="000372D2" w:rsidRDefault="000372D2" w:rsidP="000372D2">
            <w:r w:rsidRPr="000372D2">
              <w:t>Bystrzyca</w:t>
            </w:r>
          </w:p>
        </w:tc>
        <w:tc>
          <w:tcPr>
            <w:tcW w:w="1927" w:type="dxa"/>
            <w:shd w:val="clear" w:color="auto" w:fill="auto"/>
          </w:tcPr>
          <w:p w:rsidR="000372D2" w:rsidRPr="000372D2" w:rsidRDefault="000372D2" w:rsidP="000372D2">
            <w:r w:rsidRPr="000372D2">
              <w:t>Pszenno</w:t>
            </w:r>
          </w:p>
        </w:tc>
        <w:tc>
          <w:tcPr>
            <w:tcW w:w="1839" w:type="dxa"/>
            <w:shd w:val="clear" w:color="auto" w:fill="auto"/>
          </w:tcPr>
          <w:p w:rsidR="000372D2" w:rsidRPr="00945567" w:rsidRDefault="00945567" w:rsidP="00945567">
            <w:pPr>
              <w:jc w:val="center"/>
            </w:pPr>
            <w:r w:rsidRPr="00945567">
              <w:t>0:17</w:t>
            </w:r>
          </w:p>
        </w:tc>
      </w:tr>
      <w:tr w:rsidR="000372D2" w:rsidRPr="009E0F3C" w:rsidTr="003C7D1D">
        <w:tc>
          <w:tcPr>
            <w:tcW w:w="1842" w:type="dxa"/>
            <w:shd w:val="clear" w:color="auto" w:fill="auto"/>
          </w:tcPr>
          <w:p w:rsidR="000372D2" w:rsidRPr="009E0F3C" w:rsidRDefault="000372D2" w:rsidP="00693CC3">
            <w:pPr>
              <w:spacing w:after="0" w:line="360" w:lineRule="auto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17.10</w:t>
            </w:r>
          </w:p>
        </w:tc>
        <w:tc>
          <w:tcPr>
            <w:tcW w:w="1841" w:type="dxa"/>
            <w:shd w:val="clear" w:color="auto" w:fill="auto"/>
          </w:tcPr>
          <w:p w:rsidR="000372D2" w:rsidRPr="000372D2" w:rsidRDefault="000372D2" w:rsidP="000372D2">
            <w:r w:rsidRPr="000372D2">
              <w:t>Lutomia II</w:t>
            </w:r>
          </w:p>
        </w:tc>
        <w:tc>
          <w:tcPr>
            <w:tcW w:w="1927" w:type="dxa"/>
            <w:shd w:val="clear" w:color="auto" w:fill="auto"/>
          </w:tcPr>
          <w:p w:rsidR="000372D2" w:rsidRPr="000372D2" w:rsidRDefault="000372D2" w:rsidP="000372D2">
            <w:r w:rsidRPr="000372D2">
              <w:t>Słotwina</w:t>
            </w:r>
          </w:p>
        </w:tc>
        <w:tc>
          <w:tcPr>
            <w:tcW w:w="1839" w:type="dxa"/>
            <w:shd w:val="clear" w:color="auto" w:fill="auto"/>
          </w:tcPr>
          <w:p w:rsidR="000372D2" w:rsidRPr="00945567" w:rsidRDefault="00945567" w:rsidP="00945567">
            <w:pPr>
              <w:jc w:val="center"/>
            </w:pPr>
            <w:r w:rsidRPr="00945567">
              <w:t>0:17</w:t>
            </w:r>
          </w:p>
        </w:tc>
      </w:tr>
      <w:tr w:rsidR="000372D2" w:rsidRPr="009E0F3C" w:rsidTr="003C7D1D">
        <w:tc>
          <w:tcPr>
            <w:tcW w:w="1842" w:type="dxa"/>
            <w:shd w:val="clear" w:color="auto" w:fill="auto"/>
          </w:tcPr>
          <w:p w:rsidR="000372D2" w:rsidRPr="009E0F3C" w:rsidRDefault="000372D2" w:rsidP="003C7D1D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hd w:val="clear" w:color="auto" w:fill="F8F2E1"/>
              </w:rPr>
            </w:pPr>
          </w:p>
        </w:tc>
        <w:tc>
          <w:tcPr>
            <w:tcW w:w="1839" w:type="dxa"/>
            <w:shd w:val="clear" w:color="auto" w:fill="auto"/>
          </w:tcPr>
          <w:p w:rsidR="000372D2" w:rsidRPr="00B230EC" w:rsidRDefault="000372D2" w:rsidP="00E8018D">
            <w:r>
              <w:t>18.00</w:t>
            </w:r>
          </w:p>
        </w:tc>
        <w:tc>
          <w:tcPr>
            <w:tcW w:w="1841" w:type="dxa"/>
            <w:shd w:val="clear" w:color="auto" w:fill="auto"/>
          </w:tcPr>
          <w:p w:rsidR="000372D2" w:rsidRPr="000372D2" w:rsidRDefault="000372D2" w:rsidP="000372D2">
            <w:r w:rsidRPr="000372D2">
              <w:t>Witoszów</w:t>
            </w:r>
          </w:p>
        </w:tc>
        <w:tc>
          <w:tcPr>
            <w:tcW w:w="1927" w:type="dxa"/>
            <w:shd w:val="clear" w:color="auto" w:fill="auto"/>
          </w:tcPr>
          <w:p w:rsidR="000372D2" w:rsidRPr="000372D2" w:rsidRDefault="000372D2" w:rsidP="000372D2">
            <w:r w:rsidRPr="000372D2">
              <w:t>Burkatów</w:t>
            </w:r>
          </w:p>
        </w:tc>
        <w:tc>
          <w:tcPr>
            <w:tcW w:w="1839" w:type="dxa"/>
            <w:shd w:val="clear" w:color="auto" w:fill="auto"/>
          </w:tcPr>
          <w:p w:rsidR="000372D2" w:rsidRPr="00945567" w:rsidRDefault="00945567" w:rsidP="00945567">
            <w:pPr>
              <w:jc w:val="center"/>
            </w:pPr>
            <w:r w:rsidRPr="00945567">
              <w:t>5:7</w:t>
            </w:r>
          </w:p>
        </w:tc>
      </w:tr>
    </w:tbl>
    <w:p w:rsidR="00693CC3" w:rsidRDefault="00693CC3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EF51AE" w:rsidRDefault="00EF51AE" w:rsidP="00693CC3">
      <w:pPr>
        <w:jc w:val="center"/>
        <w:rPr>
          <w:b/>
        </w:rPr>
      </w:pPr>
      <w:r>
        <w:rPr>
          <w:b/>
        </w:rPr>
        <w:t>TABELA</w:t>
      </w:r>
    </w:p>
    <w:tbl>
      <w:tblPr>
        <w:tblStyle w:val="Tabela-Siatka"/>
        <w:tblW w:w="9334" w:type="dxa"/>
        <w:tblInd w:w="360" w:type="dxa"/>
        <w:tblLook w:val="04A0" w:firstRow="1" w:lastRow="0" w:firstColumn="1" w:lastColumn="0" w:noHBand="0" w:noVBand="1"/>
      </w:tblPr>
      <w:tblGrid>
        <w:gridCol w:w="1449"/>
        <w:gridCol w:w="2297"/>
        <w:gridCol w:w="1861"/>
        <w:gridCol w:w="1864"/>
        <w:gridCol w:w="1863"/>
      </w:tblGrid>
      <w:tr w:rsidR="00EF51AE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Miejsce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Drużyna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Mecze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Bramki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Punkty</w:t>
            </w:r>
          </w:p>
        </w:tc>
      </w:tr>
      <w:tr w:rsidR="00932936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Pszenno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83 : 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18</w:t>
            </w:r>
          </w:p>
        </w:tc>
      </w:tr>
      <w:tr w:rsidR="00932936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Burkatów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53 : 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15</w:t>
            </w:r>
          </w:p>
        </w:tc>
      </w:tr>
      <w:tr w:rsidR="00932936" w:rsidTr="00932936">
        <w:trPr>
          <w:trHeight w:val="50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Bystrzyca Górna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19: 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9</w:t>
            </w:r>
          </w:p>
        </w:tc>
      </w:tr>
      <w:tr w:rsidR="00932936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Słotwina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35 : 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7</w:t>
            </w:r>
          </w:p>
        </w:tc>
      </w:tr>
      <w:tr w:rsidR="00932936" w:rsidTr="00932936">
        <w:trPr>
          <w:trHeight w:val="50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Witoszów Dolny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29 :33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7</w:t>
            </w:r>
          </w:p>
        </w:tc>
      </w:tr>
      <w:tr w:rsidR="00932936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Lutomia 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15 : 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36" w:rsidRDefault="00932936">
            <w:pPr>
              <w:pStyle w:val="NormalnyWeb"/>
              <w:jc w:val="center"/>
            </w:pPr>
            <w:r>
              <w:t>3</w:t>
            </w:r>
          </w:p>
        </w:tc>
      </w:tr>
      <w:tr w:rsidR="00932936" w:rsidTr="00932936">
        <w:trPr>
          <w:trHeight w:val="53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Lutomia 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5 : 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36" w:rsidRDefault="00932936">
            <w:pPr>
              <w:pStyle w:val="NormalnyWeb"/>
              <w:jc w:val="center"/>
            </w:pPr>
            <w:r>
              <w:t>0</w:t>
            </w:r>
          </w:p>
        </w:tc>
      </w:tr>
    </w:tbl>
    <w:p w:rsidR="00693CC3" w:rsidRDefault="00693CC3" w:rsidP="003638E0">
      <w:pPr>
        <w:rPr>
          <w:b/>
        </w:rPr>
      </w:pPr>
    </w:p>
    <w:p w:rsidR="00932936" w:rsidRDefault="00932936" w:rsidP="00932936">
      <w:pPr>
        <w:pStyle w:val="NormalnyWeb"/>
        <w:spacing w:after="0"/>
        <w:ind w:left="363"/>
        <w:jc w:val="center"/>
      </w:pPr>
      <w:r>
        <w:rPr>
          <w:b/>
          <w:bCs/>
        </w:rPr>
        <w:t>Zaległy mecz : Słotwina - Bystrzyca Górna ;</w:t>
      </w:r>
      <w:r>
        <w:t>należy rozegrać do końca maja 2016</w:t>
      </w:r>
    </w:p>
    <w:p w:rsidR="008E4C9C" w:rsidRPr="008E4C9C" w:rsidRDefault="008E4C9C" w:rsidP="00693CC3">
      <w:pPr>
        <w:ind w:left="360"/>
        <w:jc w:val="center"/>
        <w:rPr>
          <w:b/>
        </w:rPr>
      </w:pPr>
      <w:r w:rsidRPr="008E4C9C">
        <w:rPr>
          <w:b/>
        </w:rPr>
        <w:t xml:space="preserve"> </w:t>
      </w:r>
    </w:p>
    <w:p w:rsidR="00EF51AE" w:rsidRPr="00AB0C8B" w:rsidRDefault="00EF51AE" w:rsidP="00B515D6">
      <w:pPr>
        <w:ind w:left="360"/>
      </w:pPr>
    </w:p>
    <w:sectPr w:rsidR="00EF51AE" w:rsidRPr="00AB0C8B" w:rsidSect="001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FC"/>
    <w:multiLevelType w:val="hybridMultilevel"/>
    <w:tmpl w:val="4A68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BF"/>
    <w:multiLevelType w:val="hybridMultilevel"/>
    <w:tmpl w:val="E2C2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2AA"/>
    <w:multiLevelType w:val="hybridMultilevel"/>
    <w:tmpl w:val="D4C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FA0"/>
    <w:multiLevelType w:val="hybridMultilevel"/>
    <w:tmpl w:val="38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38"/>
    <w:multiLevelType w:val="hybridMultilevel"/>
    <w:tmpl w:val="287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1C8"/>
    <w:multiLevelType w:val="hybridMultilevel"/>
    <w:tmpl w:val="EC6E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FE4"/>
    <w:multiLevelType w:val="hybridMultilevel"/>
    <w:tmpl w:val="C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5322"/>
    <w:multiLevelType w:val="hybridMultilevel"/>
    <w:tmpl w:val="0604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0492"/>
    <w:multiLevelType w:val="hybridMultilevel"/>
    <w:tmpl w:val="E9F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63A"/>
    <w:multiLevelType w:val="hybridMultilevel"/>
    <w:tmpl w:val="346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383"/>
    <w:multiLevelType w:val="hybridMultilevel"/>
    <w:tmpl w:val="5F1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E2F"/>
    <w:multiLevelType w:val="hybridMultilevel"/>
    <w:tmpl w:val="BDE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1"/>
    <w:rsid w:val="000372D2"/>
    <w:rsid w:val="00104DA7"/>
    <w:rsid w:val="00160663"/>
    <w:rsid w:val="001713E5"/>
    <w:rsid w:val="00183769"/>
    <w:rsid w:val="0020751F"/>
    <w:rsid w:val="002E4452"/>
    <w:rsid w:val="00306AA9"/>
    <w:rsid w:val="00332262"/>
    <w:rsid w:val="003638E0"/>
    <w:rsid w:val="003676A9"/>
    <w:rsid w:val="003766AA"/>
    <w:rsid w:val="0039283E"/>
    <w:rsid w:val="003976E4"/>
    <w:rsid w:val="003F2844"/>
    <w:rsid w:val="004450B6"/>
    <w:rsid w:val="00461D30"/>
    <w:rsid w:val="004C4230"/>
    <w:rsid w:val="00557CC6"/>
    <w:rsid w:val="005C719E"/>
    <w:rsid w:val="006705DE"/>
    <w:rsid w:val="00693CC3"/>
    <w:rsid w:val="006D3BA5"/>
    <w:rsid w:val="00716104"/>
    <w:rsid w:val="00735088"/>
    <w:rsid w:val="00743C97"/>
    <w:rsid w:val="00804071"/>
    <w:rsid w:val="00807133"/>
    <w:rsid w:val="00822F24"/>
    <w:rsid w:val="008B4C68"/>
    <w:rsid w:val="008E19F9"/>
    <w:rsid w:val="008E4C9C"/>
    <w:rsid w:val="009233B3"/>
    <w:rsid w:val="00932936"/>
    <w:rsid w:val="00945567"/>
    <w:rsid w:val="009A2FA5"/>
    <w:rsid w:val="009F6FCB"/>
    <w:rsid w:val="00A1417C"/>
    <w:rsid w:val="00AB0C8B"/>
    <w:rsid w:val="00AE76B7"/>
    <w:rsid w:val="00B230EC"/>
    <w:rsid w:val="00B36107"/>
    <w:rsid w:val="00B515D6"/>
    <w:rsid w:val="00B52AAA"/>
    <w:rsid w:val="00B80C97"/>
    <w:rsid w:val="00C03203"/>
    <w:rsid w:val="00CE66D5"/>
    <w:rsid w:val="00D34918"/>
    <w:rsid w:val="00DE3905"/>
    <w:rsid w:val="00E64816"/>
    <w:rsid w:val="00E82F62"/>
    <w:rsid w:val="00E86B4C"/>
    <w:rsid w:val="00EA4EAE"/>
    <w:rsid w:val="00EF51AE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2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2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6186-5AE2-47CB-B820-2811EC2F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19</cp:revision>
  <cp:lastPrinted>2015-10-19T07:20:00Z</cp:lastPrinted>
  <dcterms:created xsi:type="dcterms:W3CDTF">2015-09-03T07:00:00Z</dcterms:created>
  <dcterms:modified xsi:type="dcterms:W3CDTF">2016-05-12T07:09:00Z</dcterms:modified>
</cp:coreProperties>
</file>